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E124D" w14:textId="55E43752" w:rsidR="008071B7" w:rsidRDefault="008071B7" w:rsidP="008071B7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Załącznik Nr 2</w:t>
      </w:r>
    </w:p>
    <w:p w14:paraId="0A80CE32" w14:textId="77777777"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0A730CD0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14:paraId="7ABF4753" w14:textId="77777777" w:rsidR="008071B7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14:paraId="17202B19" w14:textId="77777777" w:rsidR="003C1DFA" w:rsidRPr="003C1DFA" w:rsidRDefault="003C1DFA" w:rsidP="003C1DFA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3C1DFA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3C1DFA">
        <w:rPr>
          <w:rFonts w:ascii="Times New Roman" w:hAnsi="Times New Roman" w:cs="Times New Roman"/>
          <w:b/>
          <w:sz w:val="24"/>
          <w:szCs w:val="24"/>
        </w:rPr>
        <w:br/>
      </w:r>
      <w:r w:rsidRPr="003C1DFA">
        <w:rPr>
          <w:rFonts w:ascii="Times New Roman" w:hAnsi="Times New Roman"/>
          <w:b/>
        </w:rPr>
        <w:t xml:space="preserve">15-620 Białystok </w:t>
      </w:r>
      <w:r w:rsidRPr="003C1DF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48221FF2" w14:textId="77777777"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603053CA" w14:textId="75C2D31E" w:rsidR="008071B7" w:rsidRPr="008071B7" w:rsidRDefault="006F71AD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  <w:r w:rsidR="004B10B6" w:rsidRPr="004B10B6">
        <w:rPr>
          <w:rFonts w:ascii="Times New Roman" w:hAnsi="Times New Roman" w:cs="Times New Roman"/>
          <w:b/>
        </w:rPr>
        <w:t>2024 / BZP 00104925/01</w:t>
      </w:r>
    </w:p>
    <w:p w14:paraId="390B5429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02A87254" w14:textId="77777777"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14:paraId="1336B44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14:paraId="34AF686E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484623DE" w14:textId="77777777"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14:paraId="45DAE8A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14:paraId="7A1CCCF9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3DF05907" w14:textId="77777777"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14:paraId="48944306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DC2314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3AB7AA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4E945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14:paraId="7695E736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14:paraId="6FD3F914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14:paraId="320754D9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4EE7EA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14:paraId="1423E91B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0B27644" w14:textId="77777777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96FF728" w14:textId="15C1CE25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D84046">
        <w:rPr>
          <w:rFonts w:ascii="Times New Roman" w:hAnsi="Times New Roman" w:cs="Times New Roman"/>
          <w:b/>
          <w:sz w:val="24"/>
          <w:szCs w:val="24"/>
        </w:rPr>
        <w:t>„</w:t>
      </w:r>
      <w:r w:rsidR="00D84046" w:rsidRPr="00D84046">
        <w:rPr>
          <w:rFonts w:ascii="Times New Roman" w:hAnsi="Times New Roman" w:cs="Times New Roman"/>
          <w:b/>
          <w:sz w:val="24"/>
          <w:szCs w:val="24"/>
        </w:rPr>
        <w:t>D</w:t>
      </w:r>
      <w:r w:rsidR="00D84046" w:rsidRPr="00D84046">
        <w:rPr>
          <w:rFonts w:ascii="Times New Roman" w:hAnsi="Times New Roman" w:cs="Times New Roman"/>
          <w:b/>
        </w:rPr>
        <w:t xml:space="preserve">ostawa oleju napędowego ON w </w:t>
      </w:r>
      <w:r w:rsidR="002C0558">
        <w:rPr>
          <w:rFonts w:ascii="Times New Roman" w:hAnsi="Times New Roman" w:cs="Times New Roman"/>
          <w:b/>
        </w:rPr>
        <w:t xml:space="preserve">szacowanej </w:t>
      </w:r>
      <w:r w:rsidR="00D84046" w:rsidRPr="00D84046">
        <w:rPr>
          <w:rFonts w:ascii="Times New Roman" w:hAnsi="Times New Roman" w:cs="Times New Roman"/>
          <w:b/>
        </w:rPr>
        <w:t xml:space="preserve">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65 000 litrów oraz benzyny bezołowiowej PB 95 w</w:t>
      </w:r>
      <w:r w:rsidR="002C0558">
        <w:rPr>
          <w:rFonts w:ascii="Times New Roman" w:hAnsi="Times New Roman" w:cs="Times New Roman"/>
          <w:b/>
        </w:rPr>
        <w:t xml:space="preserve"> szacowanej</w:t>
      </w:r>
      <w:r w:rsidR="00D84046" w:rsidRPr="00D84046">
        <w:rPr>
          <w:rFonts w:ascii="Times New Roman" w:hAnsi="Times New Roman" w:cs="Times New Roman"/>
          <w:b/>
        </w:rPr>
        <w:t xml:space="preserve"> 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8 </w:t>
      </w:r>
      <w:r w:rsidR="00B3758D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00 litrów za pośrednictwem stacji paliw Wykonawcy oddalonych nie więcej niż </w:t>
      </w:r>
      <w:r w:rsidR="00DA7CB9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 km od siedziby Zamawiającego w Białymstoku i Oddziału w Bielsku Podlaskim oraz stacji paliw zlokalizowanych na terenie innych gmin województwa podlaskiego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3C1DFA">
        <w:rPr>
          <w:rFonts w:ascii="Times New Roman" w:hAnsi="Times New Roman" w:cs="Times New Roman"/>
          <w:b/>
          <w:sz w:val="24"/>
          <w:szCs w:val="24"/>
        </w:rPr>
        <w:t>Wodociągi Podlaskie</w:t>
      </w:r>
      <w:r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776974F2" w14:textId="77777777"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wykluczenia:</w:t>
      </w:r>
    </w:p>
    <w:p w14:paraId="23B869B1" w14:textId="77777777"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BB75DA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 ustawy Pzp oraz spełniam warunki określone przez Zamawiającego w SWZ.</w:t>
      </w:r>
    </w:p>
    <w:p w14:paraId="56A52222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B48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14:paraId="69BCCBA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ADEB1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4FF6D4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BCD7FD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6EEDB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F6419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0201E" w14:textId="77777777"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14:paraId="7A1CF0F1" w14:textId="77777777"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35449C8" w14:textId="77777777"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139F5DCB" w14:textId="77777777"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DDE9F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364C16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B5C7A1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C5816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012DB9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943D0A0" w14:textId="77777777"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14:paraId="59A7495D" w14:textId="77777777"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14:paraId="01B65A51" w14:textId="77777777"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14:paraId="4BB38D9F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4CEF7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C8ABB5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1429530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6200F8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4CBFC3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6097A6D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34E77BCA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2F84C262" w14:textId="77777777"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14:paraId="132206D1" w14:textId="77777777"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6C31E8" w14:textId="77777777"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14:paraId="20C34AAE" w14:textId="77777777"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14:paraId="7F14ADEE" w14:textId="77777777"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14:paraId="5761708E" w14:textId="77777777"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14:paraId="5027E368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4BF53C" w14:textId="77777777" w:rsidR="008071B7" w:rsidRPr="00D14D70" w:rsidRDefault="008071B7" w:rsidP="008071B7"/>
    <w:p w14:paraId="6E0BBA36" w14:textId="77777777" w:rsidR="000834FD" w:rsidRDefault="000834FD"/>
    <w:sectPr w:rsidR="000834FD" w:rsidSect="0031046C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B0D36" w14:textId="77777777" w:rsidR="0031046C" w:rsidRDefault="0031046C" w:rsidP="00070EFD">
      <w:pPr>
        <w:spacing w:after="0" w:line="240" w:lineRule="auto"/>
      </w:pPr>
      <w:r>
        <w:separator/>
      </w:r>
    </w:p>
  </w:endnote>
  <w:endnote w:type="continuationSeparator" w:id="0">
    <w:p w14:paraId="3FFF8F30" w14:textId="77777777" w:rsidR="0031046C" w:rsidRDefault="0031046C" w:rsidP="00070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329B40" w14:textId="77777777" w:rsidR="00B360D6" w:rsidRPr="0027560C" w:rsidRDefault="00D272BD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84046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387AB633" w14:textId="77777777" w:rsidR="00B360D6" w:rsidRDefault="00B360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CB999" w14:textId="77777777" w:rsidR="0031046C" w:rsidRDefault="0031046C" w:rsidP="00070EFD">
      <w:pPr>
        <w:spacing w:after="0" w:line="240" w:lineRule="auto"/>
      </w:pPr>
      <w:r>
        <w:separator/>
      </w:r>
    </w:p>
  </w:footnote>
  <w:footnote w:type="continuationSeparator" w:id="0">
    <w:p w14:paraId="567E6DC1" w14:textId="77777777" w:rsidR="0031046C" w:rsidRDefault="0031046C" w:rsidP="00070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1B7"/>
    <w:rsid w:val="00016F3D"/>
    <w:rsid w:val="00070EFD"/>
    <w:rsid w:val="000834FD"/>
    <w:rsid w:val="00126409"/>
    <w:rsid w:val="00193A9A"/>
    <w:rsid w:val="002933FD"/>
    <w:rsid w:val="002C0558"/>
    <w:rsid w:val="0031046C"/>
    <w:rsid w:val="003C1DFA"/>
    <w:rsid w:val="004B10B6"/>
    <w:rsid w:val="00523B5D"/>
    <w:rsid w:val="006F71AD"/>
    <w:rsid w:val="008071B7"/>
    <w:rsid w:val="00987653"/>
    <w:rsid w:val="009D4AF0"/>
    <w:rsid w:val="00B360D6"/>
    <w:rsid w:val="00B3758D"/>
    <w:rsid w:val="00C259DE"/>
    <w:rsid w:val="00C92F48"/>
    <w:rsid w:val="00CA5ACC"/>
    <w:rsid w:val="00D272BD"/>
    <w:rsid w:val="00D51296"/>
    <w:rsid w:val="00D84046"/>
    <w:rsid w:val="00DA7CB9"/>
    <w:rsid w:val="00F0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55C4"/>
  <w15:docId w15:val="{A32587E0-BC26-4447-A451-BBD984E4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E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6</cp:revision>
  <dcterms:created xsi:type="dcterms:W3CDTF">2023-12-11T10:38:00Z</dcterms:created>
  <dcterms:modified xsi:type="dcterms:W3CDTF">2024-02-14T09:48:00Z</dcterms:modified>
</cp:coreProperties>
</file>